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6B2AFE" w14:textId="31060A92" w:rsidR="00C67AF8" w:rsidRDefault="00C67AF8" w:rsidP="00C67AF8">
      <w:pPr>
        <w:pStyle w:val="NoSpacing"/>
      </w:pPr>
      <w:r>
        <w:rPr>
          <w:u w:val="single"/>
        </w:rPr>
        <w:t xml:space="preserve">Thomas </w:t>
      </w:r>
      <w:proofErr w:type="spellStart"/>
      <w:r>
        <w:rPr>
          <w:u w:val="single"/>
        </w:rPr>
        <w:t>St.JUST</w:t>
      </w:r>
      <w:proofErr w:type="spellEnd"/>
      <w:r>
        <w:t xml:space="preserve">       </w:t>
      </w:r>
      <w:r>
        <w:t>(</w:t>
      </w:r>
      <w:r>
        <w:t>d.1467)</w:t>
      </w:r>
    </w:p>
    <w:p w14:paraId="485D2C1D" w14:textId="77777777" w:rsidR="00C67AF8" w:rsidRDefault="00C67AF8" w:rsidP="00C67AF8">
      <w:pPr>
        <w:pStyle w:val="NoSpacing"/>
      </w:pPr>
      <w:r>
        <w:t>Prebendary of Preston, in Hereford Cathedral.</w:t>
      </w:r>
    </w:p>
    <w:p w14:paraId="39722635" w14:textId="77777777" w:rsidR="00C67AF8" w:rsidRDefault="00C67AF8" w:rsidP="00C67AF8">
      <w:pPr>
        <w:pStyle w:val="NoSpacing"/>
      </w:pPr>
    </w:p>
    <w:p w14:paraId="6B3098A4" w14:textId="77777777" w:rsidR="00C67AF8" w:rsidRDefault="00C67AF8" w:rsidP="00C67AF8">
      <w:pPr>
        <w:pStyle w:val="NoSpacing"/>
      </w:pPr>
    </w:p>
    <w:p w14:paraId="425CC02B" w14:textId="5FB8AEF8" w:rsidR="00C67AF8" w:rsidRDefault="00C67AF8" w:rsidP="00C67AF8">
      <w:pPr>
        <w:pStyle w:val="NoSpacing"/>
      </w:pPr>
      <w:r>
        <w:t xml:space="preserve">  </w:t>
      </w:r>
      <w:r>
        <w:t>5 Jan,.1467</w:t>
      </w:r>
      <w:r>
        <w:tab/>
        <w:t>He was collated prebendary.</w:t>
      </w:r>
    </w:p>
    <w:p w14:paraId="7B44FD5F" w14:textId="77777777" w:rsidR="00C67AF8" w:rsidRDefault="00C67AF8" w:rsidP="00C67AF8">
      <w:pPr>
        <w:pStyle w:val="NoSpacing"/>
      </w:pPr>
      <w:r>
        <w:tab/>
      </w:r>
      <w:r>
        <w:tab/>
        <w:t>(“</w:t>
      </w:r>
      <w:proofErr w:type="spellStart"/>
      <w:r>
        <w:t>Fasti</w:t>
      </w:r>
      <w:proofErr w:type="spellEnd"/>
      <w:r>
        <w:t xml:space="preserve"> Ecclesiae </w:t>
      </w:r>
      <w:proofErr w:type="spellStart"/>
      <w:r>
        <w:t>Anglicanae</w:t>
      </w:r>
      <w:proofErr w:type="spellEnd"/>
      <w:r>
        <w:t xml:space="preserve"> 1300-1541” </w:t>
      </w:r>
      <w:proofErr w:type="spellStart"/>
      <w:r>
        <w:t>vol.II</w:t>
      </w:r>
      <w:proofErr w:type="spellEnd"/>
      <w:r>
        <w:t xml:space="preserve"> Hereford Diocese p.44)</w:t>
      </w:r>
    </w:p>
    <w:p w14:paraId="20B917DB" w14:textId="632629FF" w:rsidR="00C67AF8" w:rsidRDefault="00C67AF8" w:rsidP="00C67AF8">
      <w:pPr>
        <w:pStyle w:val="NoSpacing"/>
      </w:pPr>
      <w:r>
        <w:t>2</w:t>
      </w:r>
      <w:r>
        <w:t>2 Sep.</w:t>
      </w:r>
      <w:r>
        <w:tab/>
      </w:r>
      <w:bookmarkStart w:id="0" w:name="_GoBack"/>
      <w:bookmarkEnd w:id="0"/>
      <w:r>
        <w:t>He had died by this date.   (ibid.)</w:t>
      </w:r>
    </w:p>
    <w:p w14:paraId="77D4E739" w14:textId="77777777" w:rsidR="00C67AF8" w:rsidRDefault="00C67AF8" w:rsidP="00C67AF8">
      <w:pPr>
        <w:pStyle w:val="NoSpacing"/>
      </w:pPr>
    </w:p>
    <w:p w14:paraId="3DB77E87" w14:textId="77777777" w:rsidR="00C67AF8" w:rsidRDefault="00C67AF8" w:rsidP="00C67AF8">
      <w:pPr>
        <w:pStyle w:val="NoSpacing"/>
      </w:pPr>
    </w:p>
    <w:p w14:paraId="437DCE98" w14:textId="77777777" w:rsidR="00C67AF8" w:rsidRPr="001D1197" w:rsidRDefault="00C67AF8" w:rsidP="00C67AF8">
      <w:pPr>
        <w:pStyle w:val="NoSpacing"/>
      </w:pPr>
      <w:r>
        <w:t>21 February 2020</w:t>
      </w:r>
    </w:p>
    <w:p w14:paraId="5FE5D981" w14:textId="4C6B76FB" w:rsidR="006B2F86" w:rsidRPr="00C67AF8" w:rsidRDefault="00C67AF8" w:rsidP="00E71FC3">
      <w:pPr>
        <w:pStyle w:val="NoSpacing"/>
      </w:pPr>
    </w:p>
    <w:sectPr w:rsidR="006B2F86" w:rsidRPr="00C67AF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4A937" w14:textId="77777777" w:rsidR="00C67AF8" w:rsidRDefault="00C67AF8" w:rsidP="00E71FC3">
      <w:pPr>
        <w:spacing w:after="0" w:line="240" w:lineRule="auto"/>
      </w:pPr>
      <w:r>
        <w:separator/>
      </w:r>
    </w:p>
  </w:endnote>
  <w:endnote w:type="continuationSeparator" w:id="0">
    <w:p w14:paraId="5AB6A9C3" w14:textId="77777777" w:rsidR="00C67AF8" w:rsidRDefault="00C67A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AB84F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D615B0" w14:textId="77777777" w:rsidR="00C67AF8" w:rsidRDefault="00C67AF8" w:rsidP="00E71FC3">
      <w:pPr>
        <w:spacing w:after="0" w:line="240" w:lineRule="auto"/>
      </w:pPr>
      <w:r>
        <w:separator/>
      </w:r>
    </w:p>
  </w:footnote>
  <w:footnote w:type="continuationSeparator" w:id="0">
    <w:p w14:paraId="6EE89EF5" w14:textId="77777777" w:rsidR="00C67AF8" w:rsidRDefault="00C67A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AF8"/>
    <w:rsid w:val="001A7C09"/>
    <w:rsid w:val="00577BD5"/>
    <w:rsid w:val="006A1F77"/>
    <w:rsid w:val="00733BE7"/>
    <w:rsid w:val="00AB52E8"/>
    <w:rsid w:val="00B16D3F"/>
    <w:rsid w:val="00C67AF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D8276"/>
  <w15:chartTrackingRefBased/>
  <w15:docId w15:val="{E42DAABA-77FF-46CD-B520-F9DB50248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2020-02-21T19:55:00Z</dcterms:created>
  <dcterms:modified xsi:type="dcterms:W3CDTF">2020-02-21T19:57:00Z</dcterms:modified>
</cp:coreProperties>
</file>